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9C" w:rsidRDefault="00A9429C" w:rsidP="00A9429C">
      <w:pPr>
        <w:pStyle w:val="Corpotesto"/>
        <w:rPr>
          <w:sz w:val="16"/>
        </w:rPr>
      </w:pPr>
      <w:bookmarkStart w:id="0" w:name="_GoBack"/>
      <w:bookmarkEnd w:id="0"/>
    </w:p>
    <w:p w:rsidR="00A9429C" w:rsidRDefault="00A9429C" w:rsidP="00A9429C">
      <w:pPr>
        <w:pStyle w:val="Corpotesto"/>
        <w:ind w:left="8138" w:right="206" w:hanging="214"/>
        <w:jc w:val="right"/>
      </w:pPr>
    </w:p>
    <w:p w:rsidR="00DF383B" w:rsidRDefault="00386D95" w:rsidP="00A9429C">
      <w:pPr>
        <w:spacing w:before="69"/>
        <w:ind w:left="125"/>
        <w:jc w:val="right"/>
        <w:rPr>
          <w:sz w:val="19"/>
        </w:rPr>
      </w:pPr>
      <w:r>
        <w:rPr>
          <w:b/>
          <w:sz w:val="19"/>
        </w:rPr>
        <w:t>ALLEGATO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A -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AVVISO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PER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SELEZIONE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DOCENTE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ORIENTATORE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TUTOR</w:t>
      </w:r>
      <w:r>
        <w:rPr>
          <w:b/>
          <w:spacing w:val="2"/>
          <w:sz w:val="19"/>
        </w:rPr>
        <w:t xml:space="preserve"> </w:t>
      </w:r>
    </w:p>
    <w:p w:rsidR="00DF383B" w:rsidRDefault="00DF383B">
      <w:pPr>
        <w:pStyle w:val="Corpotesto"/>
        <w:rPr>
          <w:sz w:val="20"/>
        </w:rPr>
      </w:pPr>
    </w:p>
    <w:p w:rsidR="00DF383B" w:rsidRDefault="00DF383B">
      <w:pPr>
        <w:pStyle w:val="Corpotesto"/>
        <w:spacing w:before="9"/>
        <w:rPr>
          <w:sz w:val="19"/>
        </w:rPr>
      </w:pPr>
    </w:p>
    <w:p w:rsidR="00DF383B" w:rsidRPr="00BA4FF4" w:rsidRDefault="00A9429C" w:rsidP="00BA4FF4">
      <w:pPr>
        <w:pStyle w:val="Titolo1"/>
        <w:ind w:left="3364"/>
        <w:jc w:val="right"/>
      </w:pPr>
      <w:r>
        <w:t>Al</w:t>
      </w:r>
      <w:r w:rsidR="00386D95">
        <w:rPr>
          <w:spacing w:val="-5"/>
        </w:rPr>
        <w:t xml:space="preserve"> </w:t>
      </w:r>
      <w:r>
        <w:t>dirigente</w:t>
      </w:r>
      <w:r w:rsidR="00386D95">
        <w:rPr>
          <w:spacing w:val="-4"/>
        </w:rPr>
        <w:t xml:space="preserve"> </w:t>
      </w:r>
      <w:r>
        <w:t>scolastico</w:t>
      </w:r>
      <w:r w:rsidR="00386D95">
        <w:rPr>
          <w:spacing w:val="-5"/>
        </w:rPr>
        <w:t xml:space="preserve"> </w:t>
      </w:r>
      <w:r>
        <w:t>dell</w:t>
      </w:r>
      <w:r w:rsidR="00386D95">
        <w:t>’I</w:t>
      </w:r>
      <w:r>
        <w:t>.</w:t>
      </w:r>
      <w:r w:rsidR="00BA4FF4">
        <w:t>I.S.S F.S.NITTI</w:t>
      </w:r>
    </w:p>
    <w:p w:rsidR="00DF383B" w:rsidRDefault="00386D95">
      <w:pPr>
        <w:spacing w:before="161"/>
        <w:ind w:left="312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1"/>
          <w:sz w:val="24"/>
        </w:rPr>
        <w:t xml:space="preserve"> </w:t>
      </w:r>
      <w:r w:rsidR="00A9429C">
        <w:rPr>
          <w:b/>
          <w:sz w:val="24"/>
        </w:rPr>
        <w:t>Presentazione</w:t>
      </w:r>
      <w:r>
        <w:rPr>
          <w:b/>
          <w:spacing w:val="-2"/>
          <w:sz w:val="24"/>
        </w:rPr>
        <w:t xml:space="preserve"> </w:t>
      </w:r>
      <w:r w:rsidR="00A9429C">
        <w:rPr>
          <w:b/>
          <w:sz w:val="24"/>
        </w:rPr>
        <w:t>candidatura</w:t>
      </w:r>
      <w:r>
        <w:rPr>
          <w:b/>
          <w:spacing w:val="-1"/>
          <w:sz w:val="24"/>
        </w:rPr>
        <w:t xml:space="preserve"> </w:t>
      </w:r>
      <w:r w:rsidR="00A9429C"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 w:rsidR="00A9429C">
        <w:rPr>
          <w:b/>
          <w:sz w:val="24"/>
        </w:rPr>
        <w:t>docente</w:t>
      </w:r>
      <w:r>
        <w:rPr>
          <w:b/>
          <w:spacing w:val="-1"/>
          <w:sz w:val="24"/>
        </w:rPr>
        <w:t xml:space="preserve"> </w:t>
      </w:r>
      <w:r w:rsidR="00A9429C">
        <w:rPr>
          <w:b/>
          <w:sz w:val="24"/>
        </w:rPr>
        <w:t>orientatore/tutor</w:t>
      </w:r>
    </w:p>
    <w:p w:rsidR="00DF383B" w:rsidRDefault="00DF383B">
      <w:pPr>
        <w:pStyle w:val="Corpotesto"/>
        <w:rPr>
          <w:b/>
          <w:sz w:val="26"/>
        </w:rPr>
      </w:pPr>
    </w:p>
    <w:p w:rsidR="00DF383B" w:rsidRDefault="00386D95">
      <w:pPr>
        <w:pStyle w:val="Corpotesto"/>
        <w:tabs>
          <w:tab w:val="left" w:pos="10004"/>
        </w:tabs>
        <w:spacing w:before="1"/>
        <w:ind w:left="312"/>
      </w:pPr>
      <w:r>
        <w:t>Il/la</w:t>
      </w:r>
      <w:r>
        <w:rPr>
          <w:spacing w:val="41"/>
        </w:rPr>
        <w:t xml:space="preserve"> </w:t>
      </w:r>
      <w:r>
        <w:t xml:space="preserve">sottoscritto/a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383B" w:rsidRDefault="00DF383B">
      <w:pPr>
        <w:pStyle w:val="Corpotesto"/>
        <w:spacing w:before="2"/>
        <w:rPr>
          <w:sz w:val="16"/>
        </w:rPr>
      </w:pPr>
    </w:p>
    <w:p w:rsidR="00DF383B" w:rsidRDefault="00386D95">
      <w:pPr>
        <w:pStyle w:val="Corpotesto"/>
        <w:tabs>
          <w:tab w:val="left" w:pos="1751"/>
          <w:tab w:val="left" w:pos="2298"/>
          <w:tab w:val="left" w:pos="3378"/>
          <w:tab w:val="left" w:pos="4639"/>
          <w:tab w:val="left" w:pos="9197"/>
          <w:tab w:val="left" w:pos="9432"/>
          <w:tab w:val="left" w:pos="9828"/>
          <w:tab w:val="left" w:pos="9871"/>
        </w:tabs>
        <w:spacing w:before="90" w:line="482" w:lineRule="auto"/>
        <w:ind w:left="312" w:right="472"/>
      </w:pPr>
      <w:r>
        <w:t>nato/a</w:t>
      </w:r>
      <w:r>
        <w:rPr>
          <w:spacing w:val="57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)</w:t>
      </w:r>
      <w:r>
        <w:rPr>
          <w:spacing w:val="-57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383B" w:rsidRDefault="00DF383B">
      <w:pPr>
        <w:pStyle w:val="Corpotesto"/>
        <w:spacing w:before="3"/>
        <w:rPr>
          <w:sz w:val="9"/>
        </w:rPr>
      </w:pPr>
    </w:p>
    <w:p w:rsidR="00DF383B" w:rsidRDefault="00386D95">
      <w:pPr>
        <w:pStyle w:val="Corpotesto"/>
        <w:tabs>
          <w:tab w:val="left" w:pos="2992"/>
          <w:tab w:val="left" w:pos="7780"/>
        </w:tabs>
        <w:spacing w:before="90" w:line="448" w:lineRule="auto"/>
        <w:ind w:left="312" w:right="2644"/>
      </w:pPr>
      <w:r>
        <w:t>Indirizzo</w:t>
      </w:r>
      <w:r>
        <w:rPr>
          <w:spacing w:val="-3"/>
        </w:rPr>
        <w:t xml:space="preserve"> </w:t>
      </w:r>
      <w:r>
        <w:t>mail</w:t>
      </w:r>
      <w:r>
        <w:rPr>
          <w:w w:val="99"/>
        </w:rPr>
        <w:t xml:space="preserve"> </w:t>
      </w:r>
      <w:r w:rsidR="00FE23F4">
        <w:rPr>
          <w:w w:val="99"/>
          <w:u w:val="single"/>
        </w:rPr>
        <w:t xml:space="preserve"> </w:t>
      </w:r>
      <w:r w:rsidR="00FE23F4">
        <w:rPr>
          <w:w w:val="99"/>
          <w:u w:val="single"/>
        </w:rPr>
        <w:tab/>
      </w:r>
      <w:r>
        <w:t xml:space="preserve">cell.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383B" w:rsidRDefault="002A156A">
      <w:pPr>
        <w:pStyle w:val="Corpotesto"/>
        <w:tabs>
          <w:tab w:val="left" w:pos="9232"/>
        </w:tabs>
        <w:spacing w:before="2"/>
        <w:ind w:left="312"/>
      </w:pPr>
      <w:r>
        <w:t>Docente</w:t>
      </w:r>
      <w:r w:rsidR="00386D95">
        <w:rPr>
          <w:spacing w:val="-1"/>
        </w:rPr>
        <w:t xml:space="preserve"> </w:t>
      </w:r>
      <w:r>
        <w:t>assunto</w:t>
      </w:r>
      <w:r w:rsidR="00386D95">
        <w:rPr>
          <w:spacing w:val="1"/>
        </w:rPr>
        <w:t xml:space="preserve"> </w:t>
      </w:r>
      <w:r>
        <w:t>a</w:t>
      </w:r>
      <w:r w:rsidR="00386D95">
        <w:rPr>
          <w:spacing w:val="-1"/>
        </w:rPr>
        <w:t xml:space="preserve"> </w:t>
      </w:r>
      <w:r w:rsidR="00386D95">
        <w:t>T.I.</w:t>
      </w:r>
      <w:r w:rsidR="00386D95">
        <w:rPr>
          <w:spacing w:val="1"/>
        </w:rPr>
        <w:t xml:space="preserve"> </w:t>
      </w:r>
      <w:r>
        <w:t>classe di</w:t>
      </w:r>
      <w:r>
        <w:rPr>
          <w:spacing w:val="-7"/>
        </w:rPr>
        <w:t xml:space="preserve"> </w:t>
      </w:r>
      <w:r>
        <w:t xml:space="preserve">concorso </w:t>
      </w:r>
      <w:r>
        <w:rPr>
          <w:u w:val="single"/>
        </w:rPr>
        <w:t xml:space="preserve"> </w:t>
      </w:r>
      <w:r w:rsidR="00386D95">
        <w:rPr>
          <w:u w:val="single"/>
        </w:rPr>
        <w:tab/>
      </w:r>
    </w:p>
    <w:p w:rsidR="00DF383B" w:rsidRDefault="00DF383B">
      <w:pPr>
        <w:pStyle w:val="Corpotesto"/>
        <w:spacing w:before="1"/>
        <w:rPr>
          <w:sz w:val="21"/>
        </w:rPr>
      </w:pPr>
    </w:p>
    <w:p w:rsidR="00DF383B" w:rsidRDefault="00386D95">
      <w:pPr>
        <w:pStyle w:val="Corpotesto"/>
        <w:spacing w:line="276" w:lineRule="auto"/>
        <w:ind w:left="312" w:right="474"/>
        <w:jc w:val="both"/>
      </w:pPr>
      <w:r>
        <w:t>consapevole di quanto prescritto dall’art. 76 del D.P.R. 28/12/2000, n. 445, sulla responsabilità</w:t>
      </w:r>
      <w:r>
        <w:rPr>
          <w:spacing w:val="1"/>
        </w:rPr>
        <w:t xml:space="preserve"> </w:t>
      </w:r>
      <w:r>
        <w:t>penale cui può andare incontro in caso di dichiarazioni mendaci, ai sensi e per gli effetti di cui</w:t>
      </w:r>
      <w:r>
        <w:rPr>
          <w:spacing w:val="1"/>
        </w:rPr>
        <w:t xml:space="preserve"> </w:t>
      </w:r>
      <w:r>
        <w:t>all’art. 46 del citato D.P.R. n. 445/2000 e sotto la propria personale responsabilità, in riferimento</w:t>
      </w:r>
      <w:r>
        <w:rPr>
          <w:spacing w:val="1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di cui alla</w:t>
      </w:r>
      <w:r>
        <w:rPr>
          <w:spacing w:val="-1"/>
        </w:rPr>
        <w:t xml:space="preserve"> </w:t>
      </w:r>
      <w:r>
        <w:t>Circ. n.  151 del 7</w:t>
      </w:r>
      <w:r>
        <w:rPr>
          <w:spacing w:val="2"/>
        </w:rPr>
        <w:t xml:space="preserve"> </w:t>
      </w:r>
      <w:r>
        <w:t>aprile</w:t>
      </w:r>
      <w:r>
        <w:rPr>
          <w:spacing w:val="-1"/>
        </w:rPr>
        <w:t xml:space="preserve"> </w:t>
      </w:r>
      <w:r>
        <w:t>2023,</w:t>
      </w:r>
    </w:p>
    <w:p w:rsidR="00DF383B" w:rsidRDefault="00386D95">
      <w:pPr>
        <w:pStyle w:val="Titolo1"/>
        <w:spacing w:before="205"/>
        <w:ind w:left="4285" w:right="4445"/>
        <w:jc w:val="center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 R A</w:t>
      </w:r>
    </w:p>
    <w:p w:rsidR="00DF383B" w:rsidRDefault="00DF383B">
      <w:pPr>
        <w:pStyle w:val="Corpotesto"/>
        <w:spacing w:before="5"/>
        <w:rPr>
          <w:b/>
          <w:sz w:val="20"/>
        </w:rPr>
      </w:pPr>
    </w:p>
    <w:p w:rsidR="00DF383B" w:rsidRDefault="00386D95">
      <w:pPr>
        <w:pStyle w:val="Corpotesto"/>
        <w:spacing w:line="276" w:lineRule="exact"/>
        <w:ind w:left="312"/>
      </w:pPr>
      <w:r>
        <w:t>La</w:t>
      </w:r>
      <w:r>
        <w:rPr>
          <w:spacing w:val="-2"/>
        </w:rPr>
        <w:t xml:space="preserve"> </w:t>
      </w:r>
      <w:r>
        <w:t>disponibilità</w:t>
      </w:r>
      <w:r>
        <w:rPr>
          <w:spacing w:val="-1"/>
        </w:rPr>
        <w:t xml:space="preserve"> </w:t>
      </w:r>
      <w:r>
        <w:t>ad assumere</w:t>
      </w:r>
      <w:r>
        <w:rPr>
          <w:spacing w:val="-2"/>
        </w:rPr>
        <w:t xml:space="preserve"> </w:t>
      </w:r>
      <w:r>
        <w:t>la funzione</w:t>
      </w:r>
      <w:r>
        <w:rPr>
          <w:spacing w:val="1"/>
        </w:rPr>
        <w:t xml:space="preserve"> </w:t>
      </w:r>
      <w:r>
        <w:t>(si</w:t>
      </w:r>
      <w:r>
        <w:rPr>
          <w:spacing w:val="-1"/>
        </w:rPr>
        <w:t xml:space="preserve"> </w:t>
      </w:r>
      <w:r>
        <w:t>possono spuntare</w:t>
      </w:r>
      <w:r>
        <w:rPr>
          <w:spacing w:val="-3"/>
        </w:rPr>
        <w:t xml:space="preserve"> </w:t>
      </w:r>
      <w:r>
        <w:t>entrambe le funzioni)</w:t>
      </w:r>
    </w:p>
    <w:p w:rsidR="00DF383B" w:rsidRPr="00FE23F4" w:rsidRDefault="00386D95" w:rsidP="00A9429C">
      <w:pPr>
        <w:pStyle w:val="Paragrafoelenco"/>
        <w:numPr>
          <w:ilvl w:val="0"/>
          <w:numId w:val="4"/>
        </w:numPr>
        <w:tabs>
          <w:tab w:val="left" w:pos="1021"/>
          <w:tab w:val="left" w:pos="1022"/>
        </w:tabs>
        <w:spacing w:line="294" w:lineRule="exact"/>
        <w:rPr>
          <w:b/>
          <w:sz w:val="24"/>
        </w:rPr>
      </w:pPr>
      <w:r w:rsidRPr="00FE23F4">
        <w:rPr>
          <w:b/>
          <w:sz w:val="24"/>
        </w:rPr>
        <w:t>di</w:t>
      </w:r>
      <w:r w:rsidRPr="00FE23F4">
        <w:rPr>
          <w:b/>
          <w:spacing w:val="-1"/>
          <w:sz w:val="24"/>
        </w:rPr>
        <w:t xml:space="preserve"> </w:t>
      </w:r>
      <w:r w:rsidR="00FE23F4">
        <w:rPr>
          <w:b/>
          <w:sz w:val="24"/>
        </w:rPr>
        <w:t>O</w:t>
      </w:r>
      <w:r w:rsidRPr="00FE23F4">
        <w:rPr>
          <w:b/>
          <w:sz w:val="24"/>
        </w:rPr>
        <w:t>rientatore</w:t>
      </w:r>
    </w:p>
    <w:p w:rsidR="00DF383B" w:rsidRPr="00FE23F4" w:rsidRDefault="00FE23F4" w:rsidP="00A9429C">
      <w:pPr>
        <w:pStyle w:val="Paragrafoelenco"/>
        <w:numPr>
          <w:ilvl w:val="0"/>
          <w:numId w:val="4"/>
        </w:numPr>
        <w:tabs>
          <w:tab w:val="left" w:pos="1021"/>
          <w:tab w:val="left" w:pos="1022"/>
        </w:tabs>
        <w:spacing w:before="1" w:line="240" w:lineRule="auto"/>
        <w:rPr>
          <w:b/>
          <w:sz w:val="24"/>
        </w:rPr>
      </w:pPr>
      <w:r>
        <w:rPr>
          <w:b/>
          <w:sz w:val="24"/>
        </w:rPr>
        <w:t>di T</w:t>
      </w:r>
      <w:r w:rsidR="00386D95" w:rsidRPr="00FE23F4">
        <w:rPr>
          <w:b/>
          <w:sz w:val="24"/>
        </w:rPr>
        <w:t>utor</w:t>
      </w:r>
    </w:p>
    <w:p w:rsidR="00DF383B" w:rsidRDefault="00DF383B">
      <w:pPr>
        <w:pStyle w:val="Corpotesto"/>
        <w:spacing w:before="8"/>
        <w:rPr>
          <w:sz w:val="23"/>
        </w:rPr>
      </w:pPr>
    </w:p>
    <w:p w:rsidR="00DF383B" w:rsidRDefault="00386D95">
      <w:pPr>
        <w:pStyle w:val="Corpotesto"/>
        <w:ind w:left="312" w:right="468"/>
        <w:jc w:val="both"/>
      </w:pPr>
      <w:r>
        <w:t>per almeno un triennio scolastico secondo quanto indicato nella Circ. n.151 del 7 aprile 2023 e</w:t>
      </w:r>
      <w:r>
        <w:rPr>
          <w:spacing w:val="1"/>
        </w:rPr>
        <w:t xml:space="preserve"> </w:t>
      </w:r>
      <w:r>
        <w:t>negli</w:t>
      </w:r>
      <w:r>
        <w:rPr>
          <w:spacing w:val="-1"/>
        </w:rPr>
        <w:t xml:space="preserve"> </w:t>
      </w:r>
      <w:r>
        <w:t>allegati in essa</w:t>
      </w:r>
      <w:r>
        <w:rPr>
          <w:spacing w:val="-1"/>
        </w:rPr>
        <w:t xml:space="preserve"> </w:t>
      </w:r>
      <w:r>
        <w:t>citati.</w:t>
      </w:r>
    </w:p>
    <w:p w:rsidR="00DF383B" w:rsidRDefault="00DF383B">
      <w:pPr>
        <w:jc w:val="both"/>
      </w:pPr>
    </w:p>
    <w:p w:rsidR="00DF383B" w:rsidRPr="00BA4FF4" w:rsidRDefault="00386D95" w:rsidP="00BA4FF4">
      <w:pPr>
        <w:pStyle w:val="Titolo1"/>
        <w:spacing w:before="110"/>
        <w:ind w:left="368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(sbarrare</w:t>
      </w:r>
      <w:r>
        <w:rPr>
          <w:spacing w:val="-2"/>
        </w:rPr>
        <w:t xml:space="preserve"> </w:t>
      </w:r>
      <w:r>
        <w:t>ciò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interessa):</w:t>
      </w:r>
    </w:p>
    <w:p w:rsidR="00DF383B" w:rsidRDefault="00A9429C" w:rsidP="00A9429C">
      <w:pPr>
        <w:pStyle w:val="Paragrafoelenco"/>
        <w:numPr>
          <w:ilvl w:val="0"/>
          <w:numId w:val="4"/>
        </w:numPr>
        <w:tabs>
          <w:tab w:val="left" w:pos="1021"/>
          <w:tab w:val="left" w:pos="1022"/>
        </w:tabs>
        <w:spacing w:line="294" w:lineRule="exact"/>
        <w:rPr>
          <w:sz w:val="24"/>
        </w:rPr>
      </w:pPr>
      <w:r w:rsidRPr="00FE23F4">
        <w:rPr>
          <w:sz w:val="24"/>
          <w:u w:val="single"/>
        </w:rPr>
        <w:t xml:space="preserve">di essere in servizio con contratto a tempo indeterminato </w:t>
      </w:r>
      <w:r w:rsidR="00FE23F4" w:rsidRPr="00FE23F4">
        <w:rPr>
          <w:sz w:val="24"/>
          <w:u w:val="single"/>
        </w:rPr>
        <w:t xml:space="preserve">su sede, </w:t>
      </w:r>
      <w:r w:rsidRPr="00FE23F4">
        <w:rPr>
          <w:sz w:val="24"/>
          <w:u w:val="single"/>
        </w:rPr>
        <w:t>con almeno cinque anni di anzianità maturata con contratto a tempo indeterminato</w:t>
      </w:r>
      <w:r w:rsidRPr="00E22199">
        <w:rPr>
          <w:sz w:val="24"/>
        </w:rPr>
        <w:t xml:space="preserve"> </w:t>
      </w:r>
      <w:r w:rsidRPr="00FE23F4">
        <w:rPr>
          <w:sz w:val="20"/>
        </w:rPr>
        <w:t>o determinato</w:t>
      </w:r>
      <w:r w:rsidR="00BA4FF4" w:rsidRPr="00FE23F4">
        <w:rPr>
          <w:sz w:val="20"/>
        </w:rPr>
        <w:t xml:space="preserve"> </w:t>
      </w:r>
      <w:r w:rsidR="00FE23F4">
        <w:rPr>
          <w:sz w:val="20"/>
        </w:rPr>
        <w:t xml:space="preserve"> </w:t>
      </w:r>
      <w:r w:rsidR="00BA4FF4">
        <w:rPr>
          <w:sz w:val="24"/>
        </w:rPr>
        <w:t xml:space="preserve">dal </w:t>
      </w:r>
    </w:p>
    <w:p w:rsidR="00BA4FF4" w:rsidRPr="00A9429C" w:rsidRDefault="00BA4FF4" w:rsidP="00BA4FF4">
      <w:pPr>
        <w:pStyle w:val="Paragrafoelenco"/>
        <w:tabs>
          <w:tab w:val="left" w:pos="1021"/>
          <w:tab w:val="left" w:pos="1022"/>
        </w:tabs>
        <w:spacing w:line="294" w:lineRule="exact"/>
        <w:ind w:left="916" w:firstLine="0"/>
        <w:rPr>
          <w:sz w:val="24"/>
        </w:rPr>
      </w:pPr>
    </w:p>
    <w:p w:rsidR="00DF383B" w:rsidRPr="00BA4FF4" w:rsidRDefault="00386D95" w:rsidP="00BA4FF4">
      <w:pPr>
        <w:pStyle w:val="Paragrafoelenco"/>
        <w:numPr>
          <w:ilvl w:val="0"/>
          <w:numId w:val="4"/>
        </w:numPr>
        <w:tabs>
          <w:tab w:val="left" w:pos="1021"/>
          <w:tab w:val="left" w:pos="1022"/>
        </w:tabs>
        <w:spacing w:line="294" w:lineRule="exact"/>
        <w:rPr>
          <w:sz w:val="24"/>
        </w:rPr>
      </w:pPr>
      <w:r w:rsidRPr="00113538">
        <w:rPr>
          <w:sz w:val="24"/>
          <w:u w:val="single"/>
        </w:rPr>
        <w:t>di aver svolto uno o più delle seguenti funzioni</w:t>
      </w:r>
      <w:r>
        <w:rPr>
          <w:sz w:val="24"/>
        </w:rPr>
        <w:t>:</w:t>
      </w:r>
    </w:p>
    <w:p w:rsidR="00BA4FF4" w:rsidRDefault="00386D95" w:rsidP="00225E87">
      <w:pPr>
        <w:pStyle w:val="Paragrafoelenco"/>
        <w:numPr>
          <w:ilvl w:val="0"/>
          <w:numId w:val="5"/>
        </w:numPr>
        <w:tabs>
          <w:tab w:val="left" w:pos="1021"/>
          <w:tab w:val="left" w:pos="1022"/>
        </w:tabs>
        <w:rPr>
          <w:sz w:val="24"/>
        </w:rPr>
      </w:pPr>
      <w:r>
        <w:rPr>
          <w:sz w:val="24"/>
        </w:rPr>
        <w:t>Funzione</w:t>
      </w:r>
      <w:r>
        <w:rPr>
          <w:spacing w:val="-3"/>
          <w:sz w:val="24"/>
        </w:rPr>
        <w:t xml:space="preserve"> </w:t>
      </w:r>
      <w:r>
        <w:rPr>
          <w:sz w:val="24"/>
        </w:rPr>
        <w:t>strumentale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l’orientamento</w:t>
      </w:r>
      <w:r w:rsidR="00BA4FF4">
        <w:rPr>
          <w:sz w:val="24"/>
        </w:rPr>
        <w:t xml:space="preserve">                                       </w:t>
      </w:r>
      <w:r w:rsidR="00113538">
        <w:rPr>
          <w:sz w:val="24"/>
        </w:rPr>
        <w:t xml:space="preserve"> </w:t>
      </w:r>
      <w:r w:rsidR="00BA4FF4">
        <w:rPr>
          <w:sz w:val="24"/>
        </w:rPr>
        <w:t>anni</w:t>
      </w:r>
    </w:p>
    <w:p w:rsidR="00DF383B" w:rsidRDefault="00BA4FF4" w:rsidP="00225E87">
      <w:pPr>
        <w:pStyle w:val="Paragrafoelenco"/>
        <w:numPr>
          <w:ilvl w:val="0"/>
          <w:numId w:val="5"/>
        </w:numPr>
        <w:tabs>
          <w:tab w:val="left" w:pos="1021"/>
          <w:tab w:val="left" w:pos="1022"/>
        </w:tabs>
        <w:rPr>
          <w:sz w:val="24"/>
        </w:rPr>
      </w:pPr>
      <w:r>
        <w:rPr>
          <w:sz w:val="24"/>
        </w:rPr>
        <w:t>Funzione strumentale Ptof</w:t>
      </w:r>
      <w:r w:rsidR="00113538">
        <w:rPr>
          <w:sz w:val="24"/>
        </w:rPr>
        <w:t xml:space="preserve">                                                              </w:t>
      </w:r>
      <w:r w:rsidR="004B30FB">
        <w:rPr>
          <w:sz w:val="24"/>
        </w:rPr>
        <w:t xml:space="preserve"> </w:t>
      </w:r>
      <w:r w:rsidR="00113538">
        <w:rPr>
          <w:sz w:val="24"/>
        </w:rPr>
        <w:t>anni</w:t>
      </w:r>
    </w:p>
    <w:p w:rsidR="004B30FB" w:rsidRPr="004B30FB" w:rsidRDefault="004B30FB" w:rsidP="004B30FB">
      <w:pPr>
        <w:pStyle w:val="Paragrafoelenco"/>
        <w:numPr>
          <w:ilvl w:val="0"/>
          <w:numId w:val="5"/>
        </w:numPr>
        <w:tabs>
          <w:tab w:val="left" w:pos="1021"/>
          <w:tab w:val="left" w:pos="1022"/>
        </w:tabs>
        <w:rPr>
          <w:sz w:val="24"/>
        </w:rPr>
      </w:pPr>
      <w:r>
        <w:rPr>
          <w:sz w:val="24"/>
        </w:rPr>
        <w:t>Funzione strumentale progetti Europei per inclusione                    anni</w:t>
      </w:r>
    </w:p>
    <w:p w:rsidR="00FE23F4" w:rsidRPr="00FE23F4" w:rsidRDefault="00FE23F4" w:rsidP="00FE23F4">
      <w:pPr>
        <w:pStyle w:val="Paragrafoelenco"/>
        <w:numPr>
          <w:ilvl w:val="0"/>
          <w:numId w:val="5"/>
        </w:numPr>
        <w:tabs>
          <w:tab w:val="left" w:pos="1021"/>
          <w:tab w:val="left" w:pos="1022"/>
        </w:tabs>
        <w:rPr>
          <w:sz w:val="24"/>
        </w:rPr>
      </w:pPr>
      <w:r>
        <w:rPr>
          <w:sz w:val="24"/>
        </w:rPr>
        <w:t>Funzione strumentale Pcto + orient.lavoro                                      anni</w:t>
      </w:r>
    </w:p>
    <w:p w:rsidR="00DF383B" w:rsidRDefault="00386D95" w:rsidP="007C5359">
      <w:pPr>
        <w:pStyle w:val="Paragrafoelenco"/>
        <w:numPr>
          <w:ilvl w:val="0"/>
          <w:numId w:val="5"/>
        </w:numPr>
        <w:tabs>
          <w:tab w:val="left" w:pos="1021"/>
          <w:tab w:val="left" w:pos="1022"/>
        </w:tabs>
        <w:rPr>
          <w:sz w:val="24"/>
        </w:rPr>
      </w:pPr>
      <w:r>
        <w:rPr>
          <w:sz w:val="24"/>
        </w:rPr>
        <w:t>Referente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 w:rsidR="00FE23F4">
        <w:rPr>
          <w:sz w:val="24"/>
        </w:rPr>
        <w:t xml:space="preserve"> indirizzo per </w:t>
      </w:r>
      <w:r>
        <w:rPr>
          <w:spacing w:val="-1"/>
          <w:sz w:val="24"/>
        </w:rPr>
        <w:t xml:space="preserve"> </w:t>
      </w:r>
      <w:r>
        <w:rPr>
          <w:sz w:val="24"/>
        </w:rPr>
        <w:t>PCTO</w:t>
      </w:r>
      <w:r w:rsidR="00FE23F4">
        <w:rPr>
          <w:sz w:val="24"/>
        </w:rPr>
        <w:t xml:space="preserve"> </w:t>
      </w:r>
      <w:r w:rsidR="00FE23F4" w:rsidRPr="007C5359">
        <w:rPr>
          <w:sz w:val="24"/>
        </w:rPr>
        <w:t xml:space="preserve">                                                   </w:t>
      </w:r>
      <w:r w:rsidR="004B30FB">
        <w:rPr>
          <w:sz w:val="24"/>
        </w:rPr>
        <w:t xml:space="preserve"> </w:t>
      </w:r>
      <w:r w:rsidR="00FE23F4" w:rsidRPr="007C5359">
        <w:rPr>
          <w:sz w:val="24"/>
        </w:rPr>
        <w:t>anni</w:t>
      </w:r>
    </w:p>
    <w:p w:rsidR="00B410E3" w:rsidRPr="00B410E3" w:rsidRDefault="00B410E3" w:rsidP="00B410E3">
      <w:pPr>
        <w:pStyle w:val="Paragrafoelenco"/>
        <w:numPr>
          <w:ilvl w:val="0"/>
          <w:numId w:val="5"/>
        </w:numPr>
        <w:tabs>
          <w:tab w:val="left" w:pos="1021"/>
          <w:tab w:val="left" w:pos="1022"/>
        </w:tabs>
        <w:rPr>
          <w:sz w:val="24"/>
        </w:rPr>
      </w:pPr>
      <w:r>
        <w:rPr>
          <w:sz w:val="24"/>
        </w:rPr>
        <w:t>Referente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Inclusione- Bes </w:t>
      </w:r>
      <w:r w:rsidRPr="007C5359">
        <w:rPr>
          <w:sz w:val="24"/>
        </w:rPr>
        <w:t xml:space="preserve">                                                   </w:t>
      </w:r>
      <w:r>
        <w:rPr>
          <w:sz w:val="24"/>
        </w:rPr>
        <w:t xml:space="preserve">          </w:t>
      </w:r>
      <w:r w:rsidR="004B30FB">
        <w:rPr>
          <w:sz w:val="24"/>
        </w:rPr>
        <w:t xml:space="preserve">  </w:t>
      </w:r>
      <w:r w:rsidRPr="007C5359">
        <w:rPr>
          <w:sz w:val="24"/>
        </w:rPr>
        <w:t>anni</w:t>
      </w:r>
    </w:p>
    <w:p w:rsidR="00225E87" w:rsidRPr="00E011BD" w:rsidRDefault="00225E87" w:rsidP="00E011BD">
      <w:pPr>
        <w:pStyle w:val="Paragrafoelenco"/>
        <w:numPr>
          <w:ilvl w:val="0"/>
          <w:numId w:val="5"/>
        </w:numPr>
        <w:tabs>
          <w:tab w:val="left" w:pos="1021"/>
          <w:tab w:val="left" w:pos="1022"/>
        </w:tabs>
        <w:rPr>
          <w:sz w:val="24"/>
        </w:rPr>
      </w:pPr>
      <w:r>
        <w:rPr>
          <w:sz w:val="24"/>
        </w:rPr>
        <w:t>A</w:t>
      </w:r>
      <w:r w:rsidR="00FE23F4">
        <w:rPr>
          <w:sz w:val="24"/>
        </w:rPr>
        <w:t>ltre Fun</w:t>
      </w:r>
      <w:r w:rsidR="004B30FB">
        <w:rPr>
          <w:sz w:val="24"/>
        </w:rPr>
        <w:t>zioni</w:t>
      </w:r>
      <w:r w:rsidR="00FE23F4">
        <w:rPr>
          <w:sz w:val="24"/>
        </w:rPr>
        <w:t>. strumentali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E011BD">
        <w:rPr>
          <w:sz w:val="24"/>
          <w:u w:val="single"/>
        </w:rPr>
        <w:t xml:space="preserve">                                                   </w:t>
      </w:r>
      <w:r w:rsidR="00E011BD">
        <w:rPr>
          <w:sz w:val="24"/>
        </w:rPr>
        <w:t>anni</w:t>
      </w:r>
    </w:p>
    <w:p w:rsidR="00225E87" w:rsidRDefault="00E011BD" w:rsidP="00225E87">
      <w:pPr>
        <w:pStyle w:val="Paragrafoelenco"/>
        <w:numPr>
          <w:ilvl w:val="0"/>
          <w:numId w:val="5"/>
        </w:numPr>
        <w:tabs>
          <w:tab w:val="left" w:pos="1021"/>
          <w:tab w:val="left" w:pos="1022"/>
          <w:tab w:val="left" w:pos="7163"/>
        </w:tabs>
        <w:rPr>
          <w:sz w:val="24"/>
        </w:rPr>
      </w:pPr>
      <w:r>
        <w:rPr>
          <w:sz w:val="24"/>
        </w:rPr>
        <w:t>Altre attività di sistema connesse a inclusione e contrasto a dispersione scolastica</w:t>
      </w:r>
      <w:r w:rsidR="00225E87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 w:rsidR="007C5359">
        <w:rPr>
          <w:sz w:val="24"/>
          <w:u w:val="single"/>
        </w:rPr>
        <w:t xml:space="preserve">  </w:t>
      </w:r>
      <w:r>
        <w:rPr>
          <w:sz w:val="24"/>
          <w:u w:val="single"/>
        </w:rPr>
        <w:t>anni</w:t>
      </w:r>
    </w:p>
    <w:p w:rsidR="00225E87" w:rsidRDefault="007C5359" w:rsidP="00225E87">
      <w:pPr>
        <w:pStyle w:val="Paragrafoelenco"/>
        <w:numPr>
          <w:ilvl w:val="0"/>
          <w:numId w:val="5"/>
        </w:numPr>
        <w:tabs>
          <w:tab w:val="left" w:pos="1021"/>
          <w:tab w:val="left" w:pos="1022"/>
          <w:tab w:val="left" w:pos="7163"/>
        </w:tabs>
        <w:rPr>
          <w:sz w:val="24"/>
        </w:rPr>
      </w:pPr>
      <w:r>
        <w:rPr>
          <w:sz w:val="24"/>
        </w:rPr>
        <w:t>Altre  figure di sistema specificare</w:t>
      </w:r>
      <w:r w:rsidR="00225E87">
        <w:rPr>
          <w:sz w:val="24"/>
          <w:u w:val="single"/>
        </w:rPr>
        <w:t xml:space="preserve"> </w:t>
      </w:r>
      <w:r w:rsidR="00225E87">
        <w:rPr>
          <w:sz w:val="24"/>
          <w:u w:val="single"/>
        </w:rPr>
        <w:tab/>
      </w:r>
    </w:p>
    <w:p w:rsidR="00DF383B" w:rsidRDefault="00DF383B">
      <w:pPr>
        <w:pStyle w:val="Corpotesto"/>
        <w:rPr>
          <w:sz w:val="20"/>
        </w:rPr>
      </w:pPr>
    </w:p>
    <w:p w:rsidR="00DF383B" w:rsidRDefault="00524E51">
      <w:pPr>
        <w:pStyle w:val="Corpotesto"/>
        <w:tabs>
          <w:tab w:val="left" w:pos="4126"/>
          <w:tab w:val="left" w:pos="4612"/>
          <w:tab w:val="left" w:pos="9954"/>
        </w:tabs>
        <w:spacing w:before="218"/>
        <w:ind w:left="312"/>
      </w:pPr>
      <w:r>
        <w:t>Napoli</w:t>
      </w:r>
      <w:r w:rsidR="00386D95">
        <w:t>,</w:t>
      </w:r>
      <w:r w:rsidR="00386D95">
        <w:tab/>
        <w:t>(Firma</w:t>
      </w:r>
      <w:r w:rsidR="00386D95">
        <w:rPr>
          <w:spacing w:val="-2"/>
        </w:rPr>
        <w:t xml:space="preserve"> </w:t>
      </w:r>
      <w:r w:rsidR="00386D95">
        <w:t>per</w:t>
      </w:r>
      <w:r w:rsidR="00386D95">
        <w:rPr>
          <w:spacing w:val="-1"/>
        </w:rPr>
        <w:t xml:space="preserve"> </w:t>
      </w:r>
      <w:r w:rsidR="00386D95">
        <w:t>esteso)</w:t>
      </w:r>
      <w:r w:rsidR="00386D95">
        <w:rPr>
          <w:spacing w:val="-1"/>
        </w:rPr>
        <w:t xml:space="preserve"> </w:t>
      </w:r>
      <w:r w:rsidR="00386D95">
        <w:rPr>
          <w:u w:val="single"/>
        </w:rPr>
        <w:t xml:space="preserve"> </w:t>
      </w:r>
      <w:r w:rsidR="00386D95">
        <w:rPr>
          <w:u w:val="single"/>
        </w:rPr>
        <w:tab/>
      </w:r>
    </w:p>
    <w:sectPr w:rsidR="00DF383B" w:rsidSect="00A9429C">
      <w:pgSz w:w="11910" w:h="16840"/>
      <w:pgMar w:top="680" w:right="660" w:bottom="110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292" w:rsidRDefault="00260292">
      <w:r>
        <w:separator/>
      </w:r>
    </w:p>
  </w:endnote>
  <w:endnote w:type="continuationSeparator" w:id="0">
    <w:p w:rsidR="00260292" w:rsidRDefault="0026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292" w:rsidRDefault="00260292">
      <w:r>
        <w:separator/>
      </w:r>
    </w:p>
  </w:footnote>
  <w:footnote w:type="continuationSeparator" w:id="0">
    <w:p w:rsidR="00260292" w:rsidRDefault="0026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1386A"/>
    <w:multiLevelType w:val="hybridMultilevel"/>
    <w:tmpl w:val="F0EAFECA"/>
    <w:lvl w:ilvl="0" w:tplc="193464F2">
      <w:numFmt w:val="bullet"/>
      <w:lvlText w:val="□"/>
      <w:lvlJc w:val="left"/>
      <w:pPr>
        <w:ind w:left="916" w:hanging="348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FCEED7DE">
      <w:numFmt w:val="bullet"/>
      <w:lvlText w:val="•"/>
      <w:lvlJc w:val="left"/>
      <w:pPr>
        <w:ind w:left="1861" w:hanging="348"/>
      </w:pPr>
      <w:rPr>
        <w:rFonts w:hint="default"/>
        <w:lang w:val="it-IT" w:eastAsia="en-US" w:bidi="ar-SA"/>
      </w:rPr>
    </w:lvl>
    <w:lvl w:ilvl="2" w:tplc="E052242A">
      <w:numFmt w:val="bullet"/>
      <w:lvlText w:val="•"/>
      <w:lvlJc w:val="left"/>
      <w:pPr>
        <w:ind w:left="2800" w:hanging="348"/>
      </w:pPr>
      <w:rPr>
        <w:rFonts w:hint="default"/>
        <w:lang w:val="it-IT" w:eastAsia="en-US" w:bidi="ar-SA"/>
      </w:rPr>
    </w:lvl>
    <w:lvl w:ilvl="3" w:tplc="B80882FC">
      <w:numFmt w:val="bullet"/>
      <w:lvlText w:val="•"/>
      <w:lvlJc w:val="left"/>
      <w:pPr>
        <w:ind w:left="3738" w:hanging="348"/>
      </w:pPr>
      <w:rPr>
        <w:rFonts w:hint="default"/>
        <w:lang w:val="it-IT" w:eastAsia="en-US" w:bidi="ar-SA"/>
      </w:rPr>
    </w:lvl>
    <w:lvl w:ilvl="4" w:tplc="8CBEE76C">
      <w:numFmt w:val="bullet"/>
      <w:lvlText w:val="•"/>
      <w:lvlJc w:val="left"/>
      <w:pPr>
        <w:ind w:left="4677" w:hanging="348"/>
      </w:pPr>
      <w:rPr>
        <w:rFonts w:hint="default"/>
        <w:lang w:val="it-IT" w:eastAsia="en-US" w:bidi="ar-SA"/>
      </w:rPr>
    </w:lvl>
    <w:lvl w:ilvl="5" w:tplc="9FCE3B02">
      <w:numFmt w:val="bullet"/>
      <w:lvlText w:val="•"/>
      <w:lvlJc w:val="left"/>
      <w:pPr>
        <w:ind w:left="5616" w:hanging="348"/>
      </w:pPr>
      <w:rPr>
        <w:rFonts w:hint="default"/>
        <w:lang w:val="it-IT" w:eastAsia="en-US" w:bidi="ar-SA"/>
      </w:rPr>
    </w:lvl>
    <w:lvl w:ilvl="6" w:tplc="4328AD22">
      <w:numFmt w:val="bullet"/>
      <w:lvlText w:val="•"/>
      <w:lvlJc w:val="left"/>
      <w:pPr>
        <w:ind w:left="6554" w:hanging="348"/>
      </w:pPr>
      <w:rPr>
        <w:rFonts w:hint="default"/>
        <w:lang w:val="it-IT" w:eastAsia="en-US" w:bidi="ar-SA"/>
      </w:rPr>
    </w:lvl>
    <w:lvl w:ilvl="7" w:tplc="6A6C23D2">
      <w:numFmt w:val="bullet"/>
      <w:lvlText w:val="•"/>
      <w:lvlJc w:val="left"/>
      <w:pPr>
        <w:ind w:left="7493" w:hanging="348"/>
      </w:pPr>
      <w:rPr>
        <w:rFonts w:hint="default"/>
        <w:lang w:val="it-IT" w:eastAsia="en-US" w:bidi="ar-SA"/>
      </w:rPr>
    </w:lvl>
    <w:lvl w:ilvl="8" w:tplc="83B89B62">
      <w:numFmt w:val="bullet"/>
      <w:lvlText w:val="•"/>
      <w:lvlJc w:val="left"/>
      <w:pPr>
        <w:ind w:left="8432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C61350D"/>
    <w:multiLevelType w:val="hybridMultilevel"/>
    <w:tmpl w:val="EC5625EA"/>
    <w:lvl w:ilvl="0" w:tplc="0F625F42">
      <w:numFmt w:val="bullet"/>
      <w:lvlText w:val="□"/>
      <w:lvlJc w:val="left"/>
      <w:pPr>
        <w:ind w:left="879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FF2D334">
      <w:numFmt w:val="bullet"/>
      <w:lvlText w:val="•"/>
      <w:lvlJc w:val="left"/>
      <w:pPr>
        <w:ind w:left="1834" w:hanging="216"/>
      </w:pPr>
      <w:rPr>
        <w:rFonts w:hint="default"/>
        <w:lang w:val="it-IT" w:eastAsia="en-US" w:bidi="ar-SA"/>
      </w:rPr>
    </w:lvl>
    <w:lvl w:ilvl="2" w:tplc="FEAEF770">
      <w:numFmt w:val="bullet"/>
      <w:lvlText w:val="•"/>
      <w:lvlJc w:val="left"/>
      <w:pPr>
        <w:ind w:left="2789" w:hanging="216"/>
      </w:pPr>
      <w:rPr>
        <w:rFonts w:hint="default"/>
        <w:lang w:val="it-IT" w:eastAsia="en-US" w:bidi="ar-SA"/>
      </w:rPr>
    </w:lvl>
    <w:lvl w:ilvl="3" w:tplc="3690847E">
      <w:numFmt w:val="bullet"/>
      <w:lvlText w:val="•"/>
      <w:lvlJc w:val="left"/>
      <w:pPr>
        <w:ind w:left="3743" w:hanging="216"/>
      </w:pPr>
      <w:rPr>
        <w:rFonts w:hint="default"/>
        <w:lang w:val="it-IT" w:eastAsia="en-US" w:bidi="ar-SA"/>
      </w:rPr>
    </w:lvl>
    <w:lvl w:ilvl="4" w:tplc="3AB20E44">
      <w:numFmt w:val="bullet"/>
      <w:lvlText w:val="•"/>
      <w:lvlJc w:val="left"/>
      <w:pPr>
        <w:ind w:left="4698" w:hanging="216"/>
      </w:pPr>
      <w:rPr>
        <w:rFonts w:hint="default"/>
        <w:lang w:val="it-IT" w:eastAsia="en-US" w:bidi="ar-SA"/>
      </w:rPr>
    </w:lvl>
    <w:lvl w:ilvl="5" w:tplc="B832F5FA">
      <w:numFmt w:val="bullet"/>
      <w:lvlText w:val="•"/>
      <w:lvlJc w:val="left"/>
      <w:pPr>
        <w:ind w:left="5653" w:hanging="216"/>
      </w:pPr>
      <w:rPr>
        <w:rFonts w:hint="default"/>
        <w:lang w:val="it-IT" w:eastAsia="en-US" w:bidi="ar-SA"/>
      </w:rPr>
    </w:lvl>
    <w:lvl w:ilvl="6" w:tplc="28280340">
      <w:numFmt w:val="bullet"/>
      <w:lvlText w:val="•"/>
      <w:lvlJc w:val="left"/>
      <w:pPr>
        <w:ind w:left="6607" w:hanging="216"/>
      </w:pPr>
      <w:rPr>
        <w:rFonts w:hint="default"/>
        <w:lang w:val="it-IT" w:eastAsia="en-US" w:bidi="ar-SA"/>
      </w:rPr>
    </w:lvl>
    <w:lvl w:ilvl="7" w:tplc="F5C42BDA">
      <w:numFmt w:val="bullet"/>
      <w:lvlText w:val="•"/>
      <w:lvlJc w:val="left"/>
      <w:pPr>
        <w:ind w:left="7562" w:hanging="216"/>
      </w:pPr>
      <w:rPr>
        <w:rFonts w:hint="default"/>
        <w:lang w:val="it-IT" w:eastAsia="en-US" w:bidi="ar-SA"/>
      </w:rPr>
    </w:lvl>
    <w:lvl w:ilvl="8" w:tplc="B0A2D218">
      <w:numFmt w:val="bullet"/>
      <w:lvlText w:val="•"/>
      <w:lvlJc w:val="left"/>
      <w:pPr>
        <w:ind w:left="8517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48801706"/>
    <w:multiLevelType w:val="hybridMultilevel"/>
    <w:tmpl w:val="C8E69ED4"/>
    <w:lvl w:ilvl="0" w:tplc="0F625F42">
      <w:numFmt w:val="bullet"/>
      <w:lvlText w:val="□"/>
      <w:lvlJc w:val="left"/>
      <w:pPr>
        <w:ind w:left="91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61" w:hanging="34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0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38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77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16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54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93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2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55265631"/>
    <w:multiLevelType w:val="hybridMultilevel"/>
    <w:tmpl w:val="972A9E24"/>
    <w:lvl w:ilvl="0" w:tplc="6A28E808">
      <w:start w:val="1"/>
      <w:numFmt w:val="bullet"/>
      <w:lvlText w:val="-"/>
      <w:lvlJc w:val="left"/>
      <w:pPr>
        <w:ind w:left="1021" w:hanging="348"/>
      </w:pPr>
      <w:rPr>
        <w:rFonts w:ascii="Times New Roman" w:eastAsia="Times New Roman" w:hAnsi="Times New Roman" w:cs="Times New Roman" w:hint="default"/>
        <w:color w:val="2B282A"/>
        <w:w w:val="150"/>
        <w:sz w:val="23"/>
        <w:szCs w:val="23"/>
        <w:lang w:val="it-IT" w:eastAsia="en-US" w:bidi="ar-SA"/>
      </w:rPr>
    </w:lvl>
    <w:lvl w:ilvl="1" w:tplc="FFFFFFFF">
      <w:numFmt w:val="bullet"/>
      <w:lvlText w:val="•"/>
      <w:lvlJc w:val="left"/>
      <w:pPr>
        <w:ind w:left="1960" w:hanging="34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01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41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82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63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04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45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66ED504A"/>
    <w:multiLevelType w:val="hybridMultilevel"/>
    <w:tmpl w:val="BABE938E"/>
    <w:lvl w:ilvl="0" w:tplc="1DA49446">
      <w:numFmt w:val="bullet"/>
      <w:lvlText w:val="□"/>
      <w:lvlJc w:val="left"/>
      <w:pPr>
        <w:ind w:left="1021" w:hanging="348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B18E1F24">
      <w:numFmt w:val="bullet"/>
      <w:lvlText w:val="•"/>
      <w:lvlJc w:val="left"/>
      <w:pPr>
        <w:ind w:left="1960" w:hanging="348"/>
      </w:pPr>
      <w:rPr>
        <w:rFonts w:hint="default"/>
        <w:lang w:val="it-IT" w:eastAsia="en-US" w:bidi="ar-SA"/>
      </w:rPr>
    </w:lvl>
    <w:lvl w:ilvl="2" w:tplc="0DCEF6C0">
      <w:numFmt w:val="bullet"/>
      <w:lvlText w:val="•"/>
      <w:lvlJc w:val="left"/>
      <w:pPr>
        <w:ind w:left="2901" w:hanging="348"/>
      </w:pPr>
      <w:rPr>
        <w:rFonts w:hint="default"/>
        <w:lang w:val="it-IT" w:eastAsia="en-US" w:bidi="ar-SA"/>
      </w:rPr>
    </w:lvl>
    <w:lvl w:ilvl="3" w:tplc="D89A0802">
      <w:numFmt w:val="bullet"/>
      <w:lvlText w:val="•"/>
      <w:lvlJc w:val="left"/>
      <w:pPr>
        <w:ind w:left="3841" w:hanging="348"/>
      </w:pPr>
      <w:rPr>
        <w:rFonts w:hint="default"/>
        <w:lang w:val="it-IT" w:eastAsia="en-US" w:bidi="ar-SA"/>
      </w:rPr>
    </w:lvl>
    <w:lvl w:ilvl="4" w:tplc="AD425928">
      <w:numFmt w:val="bullet"/>
      <w:lvlText w:val="•"/>
      <w:lvlJc w:val="left"/>
      <w:pPr>
        <w:ind w:left="4782" w:hanging="348"/>
      </w:pPr>
      <w:rPr>
        <w:rFonts w:hint="default"/>
        <w:lang w:val="it-IT" w:eastAsia="en-US" w:bidi="ar-SA"/>
      </w:rPr>
    </w:lvl>
    <w:lvl w:ilvl="5" w:tplc="E40657D0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5DF03C12">
      <w:numFmt w:val="bullet"/>
      <w:lvlText w:val="•"/>
      <w:lvlJc w:val="left"/>
      <w:pPr>
        <w:ind w:left="6663" w:hanging="348"/>
      </w:pPr>
      <w:rPr>
        <w:rFonts w:hint="default"/>
        <w:lang w:val="it-IT" w:eastAsia="en-US" w:bidi="ar-SA"/>
      </w:rPr>
    </w:lvl>
    <w:lvl w:ilvl="7" w:tplc="0ED080CE">
      <w:numFmt w:val="bullet"/>
      <w:lvlText w:val="•"/>
      <w:lvlJc w:val="left"/>
      <w:pPr>
        <w:ind w:left="7604" w:hanging="348"/>
      </w:pPr>
      <w:rPr>
        <w:rFonts w:hint="default"/>
        <w:lang w:val="it-IT" w:eastAsia="en-US" w:bidi="ar-SA"/>
      </w:rPr>
    </w:lvl>
    <w:lvl w:ilvl="8" w:tplc="F278660C">
      <w:numFmt w:val="bullet"/>
      <w:lvlText w:val="•"/>
      <w:lvlJc w:val="left"/>
      <w:pPr>
        <w:ind w:left="8545" w:hanging="34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3B"/>
    <w:rsid w:val="00113538"/>
    <w:rsid w:val="00153AC8"/>
    <w:rsid w:val="001C455E"/>
    <w:rsid w:val="00225E87"/>
    <w:rsid w:val="00260292"/>
    <w:rsid w:val="00265FD4"/>
    <w:rsid w:val="002A156A"/>
    <w:rsid w:val="00386D95"/>
    <w:rsid w:val="004B30FB"/>
    <w:rsid w:val="005111F9"/>
    <w:rsid w:val="00524E51"/>
    <w:rsid w:val="007C5359"/>
    <w:rsid w:val="00A70FAF"/>
    <w:rsid w:val="00A9429C"/>
    <w:rsid w:val="00B410E3"/>
    <w:rsid w:val="00BA4FF4"/>
    <w:rsid w:val="00C00B72"/>
    <w:rsid w:val="00D26157"/>
    <w:rsid w:val="00DD06E9"/>
    <w:rsid w:val="00DF383B"/>
    <w:rsid w:val="00E011BD"/>
    <w:rsid w:val="00F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E3C22E-83DB-4D87-94E3-1BB2EF32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3" w:lineRule="exact"/>
      <w:ind w:left="1021" w:hanging="349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nhideWhenUsed/>
    <w:rsid w:val="00A942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9429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42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429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0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0E3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UTENTE5</cp:lastModifiedBy>
  <cp:revision>2</cp:revision>
  <cp:lastPrinted>2023-04-16T11:41:00Z</cp:lastPrinted>
  <dcterms:created xsi:type="dcterms:W3CDTF">2023-04-17T17:48:00Z</dcterms:created>
  <dcterms:modified xsi:type="dcterms:W3CDTF">2023-04-17T17:48:00Z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2023-04-13T00:00:00Z</vt:filetime>
  </property>
</Properties>
</file>